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7133FA" w:rsidRDefault="00543104" w:rsidP="00A431A4">
      <w:pPr>
        <w:ind w:left="2124" w:firstLine="708"/>
        <w:jc w:val="right"/>
        <w:rPr>
          <w:rFonts w:ascii="Arial" w:hAnsi="Arial" w:cs="Arial"/>
          <w:color w:val="202122"/>
          <w:shd w:val="clear" w:color="auto" w:fill="FFFFFF"/>
        </w:rPr>
      </w:pPr>
      <w:r w:rsidRPr="007133FA">
        <w:rPr>
          <w:rFonts w:ascii="Arial" w:hAnsi="Arial" w:cs="Arial"/>
          <w:color w:val="202122"/>
          <w:shd w:val="clear" w:color="auto" w:fill="FFFFFF"/>
        </w:rPr>
        <w:t xml:space="preserve">                                                                   </w:t>
      </w:r>
    </w:p>
    <w:p w:rsidR="007133FA" w:rsidRDefault="00BB3387" w:rsidP="00873B8E">
      <w:pPr>
        <w:rPr>
          <w:rFonts w:ascii="Arial" w:hAnsi="Arial" w:cs="Arial"/>
          <w:color w:val="202122"/>
          <w:shd w:val="clear" w:color="auto" w:fill="FFFFFF"/>
        </w:rPr>
      </w:pPr>
      <w:r w:rsidRPr="007133FA">
        <w:rPr>
          <w:rFonts w:ascii="Arial" w:hAnsi="Arial" w:cs="Arial"/>
          <w:b/>
          <w:color w:val="202122"/>
          <w:shd w:val="clear" w:color="auto" w:fill="FFFFFF"/>
        </w:rPr>
        <w:t>Inter</w:t>
      </w:r>
      <w:r w:rsidR="00B654E4">
        <w:rPr>
          <w:rFonts w:ascii="Arial" w:hAnsi="Arial" w:cs="Arial"/>
          <w:b/>
          <w:color w:val="202122"/>
          <w:shd w:val="clear" w:color="auto" w:fill="FFFFFF"/>
        </w:rPr>
        <w:t>pellanza</w:t>
      </w:r>
      <w:r w:rsidR="00B54B78" w:rsidRPr="007133FA">
        <w:rPr>
          <w:rFonts w:ascii="Arial" w:hAnsi="Arial" w:cs="Arial"/>
          <w:color w:val="202122"/>
          <w:shd w:val="clear" w:color="auto" w:fill="FFFFFF"/>
        </w:rPr>
        <w:t xml:space="preserve">: </w:t>
      </w:r>
      <w:r w:rsidR="00B654E4">
        <w:rPr>
          <w:rFonts w:ascii="Arial" w:hAnsi="Arial" w:cs="Arial"/>
          <w:color w:val="202122"/>
          <w:shd w:val="clear" w:color="auto" w:fill="FFFFFF"/>
        </w:rPr>
        <w:t>situazione acqua potabile “colorata” in alcune abitazioni di Levico Terme</w:t>
      </w:r>
    </w:p>
    <w:p w:rsidR="00873B8E" w:rsidRDefault="00AA5B6D" w:rsidP="00873B8E">
      <w:pPr>
        <w:rPr>
          <w:rFonts w:ascii="Arial" w:hAnsi="Arial" w:cs="Arial"/>
        </w:rPr>
      </w:pPr>
      <w:r>
        <w:rPr>
          <w:rFonts w:ascii="Arial" w:hAnsi="Arial" w:cs="Arial"/>
        </w:rPr>
        <w:t>Il sottoscritto Maurizio D</w:t>
      </w:r>
      <w:r w:rsidR="00873B8E" w:rsidRPr="007133FA">
        <w:rPr>
          <w:rFonts w:ascii="Arial" w:hAnsi="Arial" w:cs="Arial"/>
        </w:rPr>
        <w:t>al Bianco portavoce del Movimento 5 Stelle</w:t>
      </w:r>
      <w:r w:rsidR="00873B8E">
        <w:rPr>
          <w:rFonts w:ascii="Arial" w:hAnsi="Arial" w:cs="Arial"/>
        </w:rPr>
        <w:t xml:space="preserve">, </w:t>
      </w:r>
      <w:r w:rsidR="00B654E4">
        <w:rPr>
          <w:rFonts w:ascii="Arial" w:hAnsi="Arial" w:cs="Arial"/>
        </w:rPr>
        <w:t>avendo già portato in Consiglio, nella precedente legislatura, la questione dell’acqua potabile che, in alcune zone del nostro Comune, esce di colore rossastro e non essendo mai stata radicalmente risolta la situazione</w:t>
      </w:r>
      <w:r w:rsidR="00822144">
        <w:rPr>
          <w:rFonts w:ascii="Arial" w:hAnsi="Arial" w:cs="Arial"/>
        </w:rPr>
        <w:t>, ha deciso di riproporre la problematica all’attenzione di questa Amministrazione</w:t>
      </w:r>
      <w:r w:rsidR="00B654E4">
        <w:rPr>
          <w:rFonts w:ascii="Arial" w:hAnsi="Arial" w:cs="Arial"/>
        </w:rPr>
        <w:t xml:space="preserve"> </w:t>
      </w:r>
      <w:r w:rsidR="00822144">
        <w:rPr>
          <w:rFonts w:ascii="Arial" w:hAnsi="Arial" w:cs="Arial"/>
        </w:rPr>
        <w:t>anche per la recente costituzione di un Comitato Cittadino di abitanti che stanno subendo da anni questa situazione. Il Comitato #</w:t>
      </w:r>
      <w:proofErr w:type="spellStart"/>
      <w:r w:rsidR="00822144">
        <w:rPr>
          <w:rFonts w:ascii="Arial" w:hAnsi="Arial" w:cs="Arial"/>
        </w:rPr>
        <w:t>acquarossa</w:t>
      </w:r>
      <w:proofErr w:type="spellEnd"/>
      <w:r w:rsidR="00822144">
        <w:rPr>
          <w:rFonts w:ascii="Arial" w:hAnsi="Arial" w:cs="Arial"/>
        </w:rPr>
        <w:t xml:space="preserve"> è nato il 18 luglio 2022 dopo diverse segnalazioni del problema della qualità dell’acqua pubblica sui social, da un’iniziativa spontanea di alcuni cittadini, che dopo anni di richieste e appelli sia verso l’Amministrazione che verso </w:t>
      </w:r>
      <w:proofErr w:type="spellStart"/>
      <w:r w:rsidR="00822144">
        <w:rPr>
          <w:rFonts w:ascii="Arial" w:hAnsi="Arial" w:cs="Arial"/>
        </w:rPr>
        <w:t>Amambiente</w:t>
      </w:r>
      <w:proofErr w:type="spellEnd"/>
      <w:r w:rsidR="00822144">
        <w:rPr>
          <w:rFonts w:ascii="Arial" w:hAnsi="Arial" w:cs="Arial"/>
        </w:rPr>
        <w:t xml:space="preserve">, decidono di mettersi insieme per condividere esperienze e fare fronte comune. Attualmente è formato da circa 50 persone. La prima azione intrapresa dal Comitato è stato censire il fenomeno, poiché, ci riferisce il portavoce, il gestore, </w:t>
      </w:r>
      <w:proofErr w:type="spellStart"/>
      <w:r w:rsidR="00822144">
        <w:rPr>
          <w:rFonts w:ascii="Arial" w:hAnsi="Arial" w:cs="Arial"/>
        </w:rPr>
        <w:t>Amambiente</w:t>
      </w:r>
      <w:proofErr w:type="spellEnd"/>
      <w:r w:rsidR="00822144">
        <w:rPr>
          <w:rFonts w:ascii="Arial" w:hAnsi="Arial" w:cs="Arial"/>
        </w:rPr>
        <w:t xml:space="preserve">, sosteneva che il problema fosse nella “vetustà dei tubi dei privati”, quindi non di propria competenza. Da un primo censimento è apparso chiaro che il problema, inizialmente </w:t>
      </w:r>
      <w:r w:rsidR="00C45AA8">
        <w:rPr>
          <w:rFonts w:ascii="Arial" w:hAnsi="Arial" w:cs="Arial"/>
        </w:rPr>
        <w:t xml:space="preserve">ritenuto localizzato solo </w:t>
      </w:r>
      <w:r w:rsidR="00654F6E">
        <w:rPr>
          <w:rFonts w:ascii="Arial" w:hAnsi="Arial" w:cs="Arial"/>
        </w:rPr>
        <w:t>nelle</w:t>
      </w:r>
      <w:r w:rsidR="00C45AA8">
        <w:rPr>
          <w:rFonts w:ascii="Arial" w:hAnsi="Arial" w:cs="Arial"/>
        </w:rPr>
        <w:t xml:space="preserve"> diramazioni </w:t>
      </w:r>
      <w:r w:rsidR="00654F6E">
        <w:rPr>
          <w:rFonts w:ascii="Arial" w:hAnsi="Arial" w:cs="Arial"/>
        </w:rPr>
        <w:t>di Via</w:t>
      </w:r>
      <w:r w:rsidR="00C45AA8">
        <w:rPr>
          <w:rFonts w:ascii="Arial" w:hAnsi="Arial" w:cs="Arial"/>
        </w:rPr>
        <w:t xml:space="preserve"> Lungo Parco, è invece molto più diffuso. In data 11 agosto 2022 è stato chiesto ed ottenuto un incontro con l’Amministrazione (Sindaco Beretta ed assessore ai rapporti con le società partecipate Andreatta) e negli stessi giorni è stata contattata anche la società </w:t>
      </w:r>
      <w:proofErr w:type="spellStart"/>
      <w:r w:rsidR="00C45AA8">
        <w:rPr>
          <w:rFonts w:ascii="Arial" w:hAnsi="Arial" w:cs="Arial"/>
        </w:rPr>
        <w:t>Amambiente</w:t>
      </w:r>
      <w:proofErr w:type="spellEnd"/>
      <w:r w:rsidR="00C45AA8">
        <w:rPr>
          <w:rFonts w:ascii="Arial" w:hAnsi="Arial" w:cs="Arial"/>
        </w:rPr>
        <w:t xml:space="preserve"> nella persona della dott.ssa Forti che non ha portato però a prospettare soluzioni che potessero ovviare a queste problematiche. Sono stati pubblicati articoli sui social ed anche fotografie ritraenti acqua molto colorata, quasi rossa, ma visto che il risultato ottenuto non è stato</w:t>
      </w:r>
      <w:bookmarkStart w:id="0" w:name="_GoBack"/>
      <w:bookmarkEnd w:id="0"/>
      <w:r w:rsidR="00C45AA8">
        <w:rPr>
          <w:rFonts w:ascii="Arial" w:hAnsi="Arial" w:cs="Arial"/>
        </w:rPr>
        <w:t>, esaustivo</w:t>
      </w:r>
      <w:r w:rsidR="00D013E7">
        <w:rPr>
          <w:rFonts w:ascii="Arial" w:hAnsi="Arial" w:cs="Arial"/>
        </w:rPr>
        <w:t xml:space="preserve"> ci si è rivolti all’Ente Provinciale preposto al controllo dell’acqua, per chiedere una soluzione al problema, anche perché alcune famiglie acqui</w:t>
      </w:r>
      <w:r w:rsidR="007D6E57">
        <w:rPr>
          <w:rFonts w:ascii="Arial" w:hAnsi="Arial" w:cs="Arial"/>
        </w:rPr>
        <w:t>stano bancali di acqua minerale</w:t>
      </w:r>
      <w:r w:rsidR="00D013E7">
        <w:rPr>
          <w:rFonts w:ascii="Arial" w:hAnsi="Arial" w:cs="Arial"/>
        </w:rPr>
        <w:t>, pur versand</w:t>
      </w:r>
      <w:r w:rsidR="007D6E57">
        <w:rPr>
          <w:rFonts w:ascii="Arial" w:hAnsi="Arial" w:cs="Arial"/>
        </w:rPr>
        <w:t>o</w:t>
      </w:r>
      <w:r w:rsidR="00E53134">
        <w:rPr>
          <w:rFonts w:ascii="Arial" w:hAnsi="Arial" w:cs="Arial"/>
        </w:rPr>
        <w:t xml:space="preserve"> </w:t>
      </w:r>
      <w:r w:rsidR="00D013E7">
        <w:rPr>
          <w:rFonts w:ascii="Arial" w:hAnsi="Arial" w:cs="Arial"/>
        </w:rPr>
        <w:t>gli oneri dovuti, poiché l’acqua dei rubinetti è perennemente di un colore che ne sconsiglia l’utilizzo. Molte</w:t>
      </w:r>
      <w:r w:rsidR="007D6E57">
        <w:rPr>
          <w:rFonts w:ascii="Arial" w:hAnsi="Arial" w:cs="Arial"/>
        </w:rPr>
        <w:t xml:space="preserve"> delle persone afflitte dal problema dell’acqua rossa, vivono in abitazioni di recente costruzione o con tubazioni in PVC appena sostituite.</w:t>
      </w:r>
    </w:p>
    <w:p w:rsidR="007D6E57" w:rsidRDefault="007D6E57" w:rsidP="00873B8E">
      <w:pPr>
        <w:rPr>
          <w:rFonts w:ascii="Arial" w:hAnsi="Arial" w:cs="Arial"/>
        </w:rPr>
      </w:pPr>
      <w:r>
        <w:rPr>
          <w:rFonts w:ascii="Arial" w:hAnsi="Arial" w:cs="Arial"/>
        </w:rPr>
        <w:t>Tutto ciò premesso si interrogano il Sindaco e gli assessori competenti per sapere se</w:t>
      </w:r>
    </w:p>
    <w:p w:rsidR="00CB1E69" w:rsidRDefault="00CB1E69" w:rsidP="00873B8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6E57">
        <w:rPr>
          <w:rFonts w:ascii="Arial" w:hAnsi="Arial" w:cs="Arial"/>
        </w:rPr>
        <w:t>corrisponde al vero che durante l’incontro degli amministratori con il comitato sia stato detto che il problema dipende esclusivamente dalle tubature dei privati</w:t>
      </w:r>
    </w:p>
    <w:p w:rsidR="007D6E57" w:rsidRDefault="007D6E57" w:rsidP="00873B8E">
      <w:pPr>
        <w:rPr>
          <w:rFonts w:ascii="Arial" w:hAnsi="Arial" w:cs="Arial"/>
        </w:rPr>
      </w:pPr>
      <w:r>
        <w:rPr>
          <w:rFonts w:ascii="Arial" w:hAnsi="Arial" w:cs="Arial"/>
        </w:rPr>
        <w:t>-nel rispondere ai cittadini, sempre in quell’incontro, siano stai forniti dati sull</w:t>
      </w:r>
      <w:r w:rsidR="007F4E51">
        <w:rPr>
          <w:rFonts w:ascii="Arial" w:hAnsi="Arial" w:cs="Arial"/>
        </w:rPr>
        <w:t>a certezza delle affermazioni di Sindaco e assessori</w:t>
      </w:r>
    </w:p>
    <w:p w:rsidR="00CB1E69" w:rsidRDefault="00CB1E69" w:rsidP="00873B8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4E51">
        <w:rPr>
          <w:rFonts w:ascii="Arial" w:hAnsi="Arial" w:cs="Arial"/>
        </w:rPr>
        <w:t xml:space="preserve">corrisponda al vero che, il Vicesindaco </w:t>
      </w:r>
      <w:proofErr w:type="spellStart"/>
      <w:r w:rsidR="007F4E51">
        <w:rPr>
          <w:rFonts w:ascii="Arial" w:hAnsi="Arial" w:cs="Arial"/>
        </w:rPr>
        <w:t>Arcais</w:t>
      </w:r>
      <w:proofErr w:type="spellEnd"/>
      <w:r w:rsidR="007F4E51">
        <w:rPr>
          <w:rFonts w:ascii="Arial" w:hAnsi="Arial" w:cs="Arial"/>
        </w:rPr>
        <w:t>, con la competenza alla Sanità, abbia risposto ai cittadini che l’acqua comunque sia potabile anche se effettivamente è fuori dubbio che non si possa avere un’acqua con tale colorazione</w:t>
      </w:r>
    </w:p>
    <w:p w:rsidR="007F4E51" w:rsidRDefault="007F4E51" w:rsidP="00873B8E">
      <w:pPr>
        <w:rPr>
          <w:rFonts w:ascii="Arial" w:hAnsi="Arial" w:cs="Arial"/>
        </w:rPr>
      </w:pPr>
      <w:r>
        <w:rPr>
          <w:rFonts w:ascii="Arial" w:hAnsi="Arial" w:cs="Arial"/>
        </w:rPr>
        <w:t>-sia iniziata la verifica approfondita sul territorio citata in un articolo del 10 luglio 2022</w:t>
      </w:r>
    </w:p>
    <w:p w:rsidR="007F4E51" w:rsidRDefault="007F4E51" w:rsidP="00873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-come mai il Dott. Sorgente</w:t>
      </w:r>
      <w:r w:rsidR="002257F8">
        <w:rPr>
          <w:rFonts w:ascii="Arial" w:hAnsi="Arial" w:cs="Arial"/>
        </w:rPr>
        <w:t xml:space="preserve">, delegato del nostro Comune in </w:t>
      </w:r>
      <w:proofErr w:type="spellStart"/>
      <w:r w:rsidR="002257F8">
        <w:rPr>
          <w:rFonts w:ascii="Arial" w:hAnsi="Arial" w:cs="Arial"/>
        </w:rPr>
        <w:t>Amambiente</w:t>
      </w:r>
      <w:proofErr w:type="spellEnd"/>
      <w:r w:rsidR="002257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 fosse presente all’incontro con il Comitato</w:t>
      </w:r>
      <w:r w:rsidR="002257F8">
        <w:rPr>
          <w:rFonts w:ascii="Arial" w:hAnsi="Arial" w:cs="Arial"/>
        </w:rPr>
        <w:t xml:space="preserve"> e non abbia mai contattato il referente del Comitato stesso</w:t>
      </w:r>
    </w:p>
    <w:p w:rsidR="002257F8" w:rsidRPr="007133FA" w:rsidRDefault="002257F8" w:rsidP="00873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-cosa ha riferito al Comune il Dott. Sorgente visto che nell’articolo del 10 luglio si sottolineasse il fatto che il Delegato avrebbe collaborato con </w:t>
      </w:r>
      <w:proofErr w:type="spellStart"/>
      <w:r>
        <w:rPr>
          <w:rFonts w:ascii="Arial" w:hAnsi="Arial" w:cs="Arial"/>
        </w:rPr>
        <w:t>Amambiente</w:t>
      </w:r>
      <w:proofErr w:type="spellEnd"/>
      <w:r>
        <w:rPr>
          <w:rFonts w:ascii="Arial" w:hAnsi="Arial" w:cs="Arial"/>
        </w:rPr>
        <w:t xml:space="preserve"> per la verifica sul territorio.</w:t>
      </w:r>
    </w:p>
    <w:p w:rsidR="007133FA" w:rsidRPr="007133FA" w:rsidRDefault="007133FA" w:rsidP="007133FA">
      <w:pPr>
        <w:pStyle w:val="Standard"/>
        <w:rPr>
          <w:rFonts w:ascii="Arial" w:hAnsi="Arial" w:cs="Arial"/>
          <w:sz w:val="22"/>
          <w:szCs w:val="22"/>
          <w:lang w:val="it-IT"/>
        </w:rPr>
      </w:pPr>
    </w:p>
    <w:p w:rsidR="006651B4" w:rsidRPr="007133FA" w:rsidRDefault="004E3FC2" w:rsidP="007133FA">
      <w:pPr>
        <w:pStyle w:val="Standard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Levico Terme, 05/10</w:t>
      </w:r>
      <w:r w:rsidR="007133FA" w:rsidRPr="007133FA">
        <w:rPr>
          <w:rFonts w:ascii="Arial" w:hAnsi="Arial" w:cs="Arial"/>
          <w:sz w:val="22"/>
          <w:szCs w:val="22"/>
          <w:lang w:val="it-IT"/>
        </w:rPr>
        <w:t>/2022</w:t>
      </w:r>
    </w:p>
    <w:p w:rsidR="002F61AD" w:rsidRPr="007133FA" w:rsidRDefault="002F61AD">
      <w:pPr>
        <w:rPr>
          <w:rFonts w:ascii="Arial" w:hAnsi="Arial" w:cs="Arial"/>
          <w:color w:val="202122"/>
          <w:shd w:val="clear" w:color="auto" w:fill="FFFFFF"/>
        </w:rPr>
      </w:pPr>
    </w:p>
    <w:p w:rsidR="002776A1" w:rsidRPr="007133FA" w:rsidRDefault="00A431A4">
      <w:pPr>
        <w:rPr>
          <w:rFonts w:ascii="Arial" w:hAnsi="Arial" w:cs="Arial"/>
        </w:rPr>
      </w:pP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  <w:t>Maurizio dal Bianco</w:t>
      </w:r>
    </w:p>
    <w:p w:rsidR="005210E4" w:rsidRDefault="005210E4">
      <w:pPr>
        <w:rPr>
          <w:rFonts w:ascii="Arial" w:hAnsi="Arial" w:cs="Arial"/>
        </w:rPr>
      </w:pP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</w:r>
      <w:r w:rsidRPr="007133FA">
        <w:rPr>
          <w:rFonts w:ascii="Arial" w:hAnsi="Arial" w:cs="Arial"/>
        </w:rPr>
        <w:tab/>
        <w:t xml:space="preserve">Movimento 5 Stelle </w:t>
      </w:r>
    </w:p>
    <w:p w:rsidR="007133FA" w:rsidRDefault="007133FA">
      <w:pPr>
        <w:rPr>
          <w:rFonts w:ascii="Arial" w:hAnsi="Arial" w:cs="Arial"/>
        </w:rPr>
      </w:pPr>
    </w:p>
    <w:p w:rsidR="007133FA" w:rsidRPr="007133FA" w:rsidRDefault="00713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richiede </w:t>
      </w:r>
      <w:r w:rsidR="004E3FC2">
        <w:rPr>
          <w:rFonts w:ascii="Arial" w:hAnsi="Arial" w:cs="Arial"/>
        </w:rPr>
        <w:t>discussione in Consiglio</w:t>
      </w:r>
    </w:p>
    <w:sectPr w:rsidR="007133FA" w:rsidRPr="00713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31DFE"/>
    <w:rsid w:val="00045181"/>
    <w:rsid w:val="00073C64"/>
    <w:rsid w:val="00087518"/>
    <w:rsid w:val="000E01D0"/>
    <w:rsid w:val="000F39EB"/>
    <w:rsid w:val="00173CD9"/>
    <w:rsid w:val="00176694"/>
    <w:rsid w:val="00192A0E"/>
    <w:rsid w:val="0019528A"/>
    <w:rsid w:val="002255D4"/>
    <w:rsid w:val="002257F8"/>
    <w:rsid w:val="0024469A"/>
    <w:rsid w:val="00254105"/>
    <w:rsid w:val="00274AB1"/>
    <w:rsid w:val="002776A1"/>
    <w:rsid w:val="002C6288"/>
    <w:rsid w:val="002F61AD"/>
    <w:rsid w:val="003004F8"/>
    <w:rsid w:val="00343331"/>
    <w:rsid w:val="00351F89"/>
    <w:rsid w:val="00372D04"/>
    <w:rsid w:val="003B49E5"/>
    <w:rsid w:val="003C600A"/>
    <w:rsid w:val="003D1860"/>
    <w:rsid w:val="003D3D04"/>
    <w:rsid w:val="003D47CB"/>
    <w:rsid w:val="004446B4"/>
    <w:rsid w:val="004C160C"/>
    <w:rsid w:val="004E3FC2"/>
    <w:rsid w:val="00503391"/>
    <w:rsid w:val="005210E4"/>
    <w:rsid w:val="00543104"/>
    <w:rsid w:val="00554D34"/>
    <w:rsid w:val="00594421"/>
    <w:rsid w:val="005B08AB"/>
    <w:rsid w:val="005B2D8B"/>
    <w:rsid w:val="00643FA8"/>
    <w:rsid w:val="00654F6E"/>
    <w:rsid w:val="006651B4"/>
    <w:rsid w:val="006A3DCD"/>
    <w:rsid w:val="006F025F"/>
    <w:rsid w:val="006F720B"/>
    <w:rsid w:val="007133FA"/>
    <w:rsid w:val="00745096"/>
    <w:rsid w:val="00766893"/>
    <w:rsid w:val="00770569"/>
    <w:rsid w:val="007721E0"/>
    <w:rsid w:val="00783156"/>
    <w:rsid w:val="007C13A3"/>
    <w:rsid w:val="007C4A00"/>
    <w:rsid w:val="007D6E57"/>
    <w:rsid w:val="007E3C4F"/>
    <w:rsid w:val="007F4E51"/>
    <w:rsid w:val="0080634C"/>
    <w:rsid w:val="00822144"/>
    <w:rsid w:val="008460A2"/>
    <w:rsid w:val="00856E34"/>
    <w:rsid w:val="00873B8E"/>
    <w:rsid w:val="008856B3"/>
    <w:rsid w:val="008C630B"/>
    <w:rsid w:val="008C71B8"/>
    <w:rsid w:val="008D5DEF"/>
    <w:rsid w:val="008F302B"/>
    <w:rsid w:val="00925635"/>
    <w:rsid w:val="00975244"/>
    <w:rsid w:val="00986BFF"/>
    <w:rsid w:val="009C54D8"/>
    <w:rsid w:val="009E787F"/>
    <w:rsid w:val="009F12E8"/>
    <w:rsid w:val="009F6FC6"/>
    <w:rsid w:val="00A05FEA"/>
    <w:rsid w:val="00A10EBF"/>
    <w:rsid w:val="00A31B75"/>
    <w:rsid w:val="00A41288"/>
    <w:rsid w:val="00A431A4"/>
    <w:rsid w:val="00A8202E"/>
    <w:rsid w:val="00AA5B6D"/>
    <w:rsid w:val="00AB2FD0"/>
    <w:rsid w:val="00B00373"/>
    <w:rsid w:val="00B54B78"/>
    <w:rsid w:val="00B654E4"/>
    <w:rsid w:val="00B85B04"/>
    <w:rsid w:val="00BA0045"/>
    <w:rsid w:val="00BB3387"/>
    <w:rsid w:val="00BE4806"/>
    <w:rsid w:val="00C012DA"/>
    <w:rsid w:val="00C45AA8"/>
    <w:rsid w:val="00C95C99"/>
    <w:rsid w:val="00CB1E69"/>
    <w:rsid w:val="00D013E7"/>
    <w:rsid w:val="00D258A8"/>
    <w:rsid w:val="00D5022B"/>
    <w:rsid w:val="00D57D6E"/>
    <w:rsid w:val="00D74FAC"/>
    <w:rsid w:val="00E17831"/>
    <w:rsid w:val="00E20B06"/>
    <w:rsid w:val="00E53134"/>
    <w:rsid w:val="00E67F29"/>
    <w:rsid w:val="00EB023A"/>
    <w:rsid w:val="00F0634A"/>
    <w:rsid w:val="00F316E7"/>
    <w:rsid w:val="00F34905"/>
    <w:rsid w:val="00F5232F"/>
    <w:rsid w:val="00FD40F7"/>
    <w:rsid w:val="00FE7AC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  <w:style w:type="paragraph" w:customStyle="1" w:styleId="Standard">
    <w:name w:val="Standard"/>
    <w:rsid w:val="007133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2022-10-12T17:01:00Z</dcterms:created>
  <dcterms:modified xsi:type="dcterms:W3CDTF">2022-10-16T08:34:00Z</dcterms:modified>
</cp:coreProperties>
</file>