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4C160C" w:rsidRDefault="00902798" w:rsidP="00045181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Interpellanza: evoluzione edifici abbandonati a Levico Terme e Giardini Salus </w:t>
      </w:r>
    </w:p>
    <w:p w:rsidR="004909E1" w:rsidRDefault="00BC392D" w:rsidP="003B3BC3">
      <w:r>
        <w:t xml:space="preserve">Il sottoscritto Maurizio Dal Bianco, portavoce del Movimento 5 Stelle di Levico Terme, </w:t>
      </w:r>
      <w:r w:rsidR="00D14C2D">
        <w:t>facendo riferimento ad un post pubblicato dalla Consulta Lago che riportava alcuni degli interventi più significativi programmati per il 2022 nel territorio del quartiere Lago</w:t>
      </w:r>
      <w:r w:rsidR="004909E1">
        <w:t>,</w:t>
      </w:r>
      <w:r w:rsidR="00D14C2D">
        <w:t xml:space="preserve"> in cui si affermava che</w:t>
      </w:r>
      <w:r w:rsidR="004909E1">
        <w:t>:</w:t>
      </w:r>
    </w:p>
    <w:p w:rsidR="004909E1" w:rsidRDefault="004909E1" w:rsidP="003B3BC3">
      <w:r>
        <w:t>-</w:t>
      </w:r>
      <w:r w:rsidR="00D14C2D">
        <w:t xml:space="preserve">mediante un accordo pubblico-privato si sarebbe effettuato un cambio di destinazione d’uso degli Hotel Europa e </w:t>
      </w:r>
      <w:proofErr w:type="spellStart"/>
      <w:r w:rsidR="00D14C2D">
        <w:t>Miralago</w:t>
      </w:r>
      <w:proofErr w:type="spellEnd"/>
      <w:r w:rsidR="00D14C2D">
        <w:t xml:space="preserve">, chiusi da oltre un decennio e quindi non più appetibili come strutture ricettive per realizzare </w:t>
      </w:r>
      <w:r>
        <w:t xml:space="preserve">degli appartamenti; </w:t>
      </w:r>
    </w:p>
    <w:p w:rsidR="00BC392D" w:rsidRDefault="004909E1" w:rsidP="003B3BC3">
      <w:r>
        <w:t>-</w:t>
      </w:r>
      <w:r w:rsidR="00D14C2D">
        <w:t xml:space="preserve">questa operazione avrebbe permesso un sostanzioso introito economico che sarebbe poi stato utilizzato per la realizzazione dei nuovi Giardini </w:t>
      </w:r>
      <w:proofErr w:type="spellStart"/>
      <w:r w:rsidR="00D14C2D">
        <w:t>Salus</w:t>
      </w:r>
      <w:proofErr w:type="spellEnd"/>
      <w:r w:rsidR="00D14C2D">
        <w:t xml:space="preserve"> ed in parte per i lavori di riqualificazione dell’ingresso Nord di Levico Terme in corrispondenza dell’incrocio con la Provinciale 228 per Pergine</w:t>
      </w:r>
      <w:r>
        <w:t>;</w:t>
      </w:r>
    </w:p>
    <w:p w:rsidR="004909E1" w:rsidRDefault="004909E1" w:rsidP="003B3BC3">
      <w:r>
        <w:t xml:space="preserve">-c’era l’intenzione di rendere la zona di fronte ai Giardini </w:t>
      </w:r>
      <w:proofErr w:type="spellStart"/>
      <w:r>
        <w:t>Salus</w:t>
      </w:r>
      <w:proofErr w:type="spellEnd"/>
      <w:r>
        <w:t xml:space="preserve"> sempre più pedonale e che la scelta di limitare il traffico o di interdirlo sarebbe stata presa più avanti nel tempo (allora correva il mese di gennaio 2022)</w:t>
      </w:r>
    </w:p>
    <w:p w:rsidR="004909E1" w:rsidRDefault="004909E1" w:rsidP="003B3BC3">
      <w:r>
        <w:t xml:space="preserve">-potrebbe essere realizzata un’isola pedonale mediante un “dosso lungo” che dovrebbe fungere da collegamento tra i Giardini </w:t>
      </w:r>
      <w:proofErr w:type="spellStart"/>
      <w:r>
        <w:t>Salus</w:t>
      </w:r>
      <w:proofErr w:type="spellEnd"/>
      <w:r>
        <w:t xml:space="preserve"> e le Terme di Levico</w:t>
      </w:r>
    </w:p>
    <w:p w:rsidR="004909E1" w:rsidRDefault="004909E1" w:rsidP="003B3BC3">
      <w:r>
        <w:t>Chiediamo al Sindaco e all’Assessore competente</w:t>
      </w:r>
    </w:p>
    <w:p w:rsidR="00770B8A" w:rsidRDefault="00770B8A" w:rsidP="003B3BC3">
      <w:r>
        <w:t>-</w:t>
      </w:r>
      <w:r w:rsidR="007A7611">
        <w:t>S</w:t>
      </w:r>
      <w:r>
        <w:t>e</w:t>
      </w:r>
      <w:r w:rsidR="007A7611">
        <w:t xml:space="preserve"> vi</w:t>
      </w:r>
      <w:r w:rsidR="004909E1">
        <w:t xml:space="preserve"> sia </w:t>
      </w:r>
      <w:r w:rsidR="007A7611">
        <w:t>effettivamente</w:t>
      </w:r>
      <w:r w:rsidR="00411AF5">
        <w:t xml:space="preserve"> un </w:t>
      </w:r>
      <w:r w:rsidR="007B3440">
        <w:t xml:space="preserve">solo </w:t>
      </w:r>
      <w:r>
        <w:t>accordo pubblico-privato</w:t>
      </w:r>
      <w:r w:rsidR="00411AF5">
        <w:t xml:space="preserve"> o se gli accordi siano più di uno</w:t>
      </w:r>
      <w:r>
        <w:t>, che documenti protocollati esistano del</w:t>
      </w:r>
      <w:r w:rsidR="00411AF5">
        <w:t xml:space="preserve"> o dei</w:t>
      </w:r>
      <w:r>
        <w:t xml:space="preserve"> suddett</w:t>
      </w:r>
      <w:r w:rsidR="00411AF5">
        <w:t>i</w:t>
      </w:r>
      <w:r>
        <w:t xml:space="preserve"> accord</w:t>
      </w:r>
      <w:r w:rsidR="00411AF5">
        <w:t>i</w:t>
      </w:r>
      <w:r>
        <w:t xml:space="preserve"> e </w:t>
      </w:r>
      <w:r w:rsidR="00411AF5">
        <w:t>quali siano le reali possibilità d</w:t>
      </w:r>
      <w:r w:rsidR="002B3E00">
        <w:t>i</w:t>
      </w:r>
      <w:r w:rsidR="00411AF5">
        <w:t xml:space="preserve"> effettuare </w:t>
      </w:r>
      <w:r>
        <w:t>i cambi di destinazione degli edifici dismessi</w:t>
      </w:r>
    </w:p>
    <w:p w:rsidR="00770B8A" w:rsidRDefault="00770B8A" w:rsidP="003B3BC3">
      <w:r>
        <w:t>-quale sia l’introito economico scaturito da questa operazione</w:t>
      </w:r>
    </w:p>
    <w:p w:rsidR="00770B8A" w:rsidRDefault="00770B8A" w:rsidP="003B3BC3">
      <w:r>
        <w:t xml:space="preserve">-a che punto sia lo sviluppo del progetto della riqualificazione dei Giardini </w:t>
      </w:r>
      <w:proofErr w:type="spellStart"/>
      <w:r>
        <w:t>Salus</w:t>
      </w:r>
      <w:proofErr w:type="spellEnd"/>
    </w:p>
    <w:p w:rsidR="00770B8A" w:rsidRDefault="00770B8A" w:rsidP="003B3BC3">
      <w:r>
        <w:t>-se corrispond</w:t>
      </w:r>
      <w:r w:rsidR="002B3E00">
        <w:t>a</w:t>
      </w:r>
      <w:r>
        <w:t xml:space="preserve"> al vero che in un incontro con le Consulte (Centro, Lago e Stazione)</w:t>
      </w:r>
      <w:r w:rsidR="002B3E00">
        <w:t xml:space="preserve"> alcuni assessori di questa</w:t>
      </w:r>
      <w:r>
        <w:t xml:space="preserve"> Giunta abbia</w:t>
      </w:r>
      <w:r w:rsidR="002B3E00">
        <w:t>no</w:t>
      </w:r>
      <w:r>
        <w:t xml:space="preserve"> risposto in modo poco collaborativo ed abbia</w:t>
      </w:r>
      <w:r w:rsidR="002B3E00">
        <w:t>no</w:t>
      </w:r>
      <w:r>
        <w:t xml:space="preserve"> mostrato una certa chiusura ed una poca disponibilità al dialogo ed alla condivisione di alcune problematiche legate al progetto di riqualificazione in particolare per ciò che riguarda la viabilità e la condivisione con i cittadini dei particolari più importanti del progetto.</w:t>
      </w:r>
    </w:p>
    <w:p w:rsidR="002B3E00" w:rsidRDefault="002B3E00" w:rsidP="003B3BC3">
      <w:r>
        <w:t>-se corrisponda al vero che un assessore abbia abbandonato l’incontro con le Consulte</w:t>
      </w:r>
      <w:bookmarkStart w:id="0" w:name="_GoBack"/>
      <w:bookmarkEnd w:id="0"/>
      <w:r>
        <w:t xml:space="preserve"> e in caso affermativo quali siano state le motivazioni.</w:t>
      </w:r>
    </w:p>
    <w:p w:rsidR="006651B4" w:rsidRPr="00EB023A" w:rsidRDefault="002B3E00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Levico Terme, 07</w:t>
      </w:r>
      <w:r w:rsidR="00770B8A">
        <w:rPr>
          <w:rFonts w:cstheme="minorHAnsi"/>
          <w:color w:val="202122"/>
          <w:sz w:val="21"/>
          <w:szCs w:val="21"/>
          <w:shd w:val="clear" w:color="auto" w:fill="FFFFFF"/>
        </w:rPr>
        <w:t>/04</w:t>
      </w:r>
      <w:r w:rsidR="00E67F29">
        <w:rPr>
          <w:rFonts w:cstheme="minorHAnsi"/>
          <w:color w:val="202122"/>
          <w:sz w:val="21"/>
          <w:szCs w:val="21"/>
          <w:shd w:val="clear" w:color="auto" w:fill="FFFFFF"/>
        </w:rPr>
        <w:t>/2022</w:t>
      </w: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A200D9" w:rsidRDefault="005210E4" w:rsidP="005B51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sectPr w:rsidR="00A20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36EC"/>
    <w:multiLevelType w:val="hybridMultilevel"/>
    <w:tmpl w:val="4B4C3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2F14"/>
    <w:multiLevelType w:val="hybridMultilevel"/>
    <w:tmpl w:val="0CA80058"/>
    <w:lvl w:ilvl="0" w:tplc="36805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31DFE"/>
    <w:rsid w:val="00045181"/>
    <w:rsid w:val="00073C64"/>
    <w:rsid w:val="00087518"/>
    <w:rsid w:val="000E01D0"/>
    <w:rsid w:val="000F39EB"/>
    <w:rsid w:val="00173CD9"/>
    <w:rsid w:val="00176694"/>
    <w:rsid w:val="00192A0E"/>
    <w:rsid w:val="0019528A"/>
    <w:rsid w:val="00196B69"/>
    <w:rsid w:val="001D3B97"/>
    <w:rsid w:val="002255D4"/>
    <w:rsid w:val="0024469A"/>
    <w:rsid w:val="00254105"/>
    <w:rsid w:val="002738F1"/>
    <w:rsid w:val="002776A1"/>
    <w:rsid w:val="002B3E00"/>
    <w:rsid w:val="002C6288"/>
    <w:rsid w:val="002F61AD"/>
    <w:rsid w:val="003004F8"/>
    <w:rsid w:val="00351F89"/>
    <w:rsid w:val="00372D04"/>
    <w:rsid w:val="003B3BC3"/>
    <w:rsid w:val="003B49E5"/>
    <w:rsid w:val="003C600A"/>
    <w:rsid w:val="003D1860"/>
    <w:rsid w:val="003D3D04"/>
    <w:rsid w:val="003D47CB"/>
    <w:rsid w:val="003E76DE"/>
    <w:rsid w:val="00411AF5"/>
    <w:rsid w:val="004446B4"/>
    <w:rsid w:val="004909E1"/>
    <w:rsid w:val="004C160C"/>
    <w:rsid w:val="004E4A1B"/>
    <w:rsid w:val="00503391"/>
    <w:rsid w:val="005210E4"/>
    <w:rsid w:val="00543104"/>
    <w:rsid w:val="00554D34"/>
    <w:rsid w:val="00594421"/>
    <w:rsid w:val="00596A8A"/>
    <w:rsid w:val="005B08AB"/>
    <w:rsid w:val="005B2D8B"/>
    <w:rsid w:val="005B515A"/>
    <w:rsid w:val="006651B4"/>
    <w:rsid w:val="006A3DCD"/>
    <w:rsid w:val="006F025F"/>
    <w:rsid w:val="006F720B"/>
    <w:rsid w:val="00745096"/>
    <w:rsid w:val="00766893"/>
    <w:rsid w:val="00770569"/>
    <w:rsid w:val="00770B8A"/>
    <w:rsid w:val="007A7611"/>
    <w:rsid w:val="007B3440"/>
    <w:rsid w:val="007C4A00"/>
    <w:rsid w:val="007E3C4F"/>
    <w:rsid w:val="0080634C"/>
    <w:rsid w:val="008460A2"/>
    <w:rsid w:val="00856E34"/>
    <w:rsid w:val="008856B3"/>
    <w:rsid w:val="008C630B"/>
    <w:rsid w:val="008D5DEF"/>
    <w:rsid w:val="008E0B9F"/>
    <w:rsid w:val="008F302B"/>
    <w:rsid w:val="00902798"/>
    <w:rsid w:val="00925635"/>
    <w:rsid w:val="00975244"/>
    <w:rsid w:val="009C54D8"/>
    <w:rsid w:val="009E787F"/>
    <w:rsid w:val="009F6FC6"/>
    <w:rsid w:val="00A10EBF"/>
    <w:rsid w:val="00A200D9"/>
    <w:rsid w:val="00A31B75"/>
    <w:rsid w:val="00A41288"/>
    <w:rsid w:val="00A431A4"/>
    <w:rsid w:val="00A6538B"/>
    <w:rsid w:val="00A7389B"/>
    <w:rsid w:val="00B00373"/>
    <w:rsid w:val="00B85B04"/>
    <w:rsid w:val="00BA0045"/>
    <w:rsid w:val="00BB2D3A"/>
    <w:rsid w:val="00BC392D"/>
    <w:rsid w:val="00BE4806"/>
    <w:rsid w:val="00C012DA"/>
    <w:rsid w:val="00D14C2D"/>
    <w:rsid w:val="00D5022B"/>
    <w:rsid w:val="00D57D6E"/>
    <w:rsid w:val="00D74FAC"/>
    <w:rsid w:val="00E17831"/>
    <w:rsid w:val="00E20B06"/>
    <w:rsid w:val="00E3696C"/>
    <w:rsid w:val="00E54E13"/>
    <w:rsid w:val="00E67F29"/>
    <w:rsid w:val="00EB023A"/>
    <w:rsid w:val="00F048FB"/>
    <w:rsid w:val="00F0634A"/>
    <w:rsid w:val="00F316E7"/>
    <w:rsid w:val="00F34905"/>
    <w:rsid w:val="00FE7AC1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2022-03-27T08:49:00Z</dcterms:created>
  <dcterms:modified xsi:type="dcterms:W3CDTF">2022-04-07T05:48:00Z</dcterms:modified>
</cp:coreProperties>
</file>