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F6" w:rsidRDefault="000261EC">
      <w:pPr>
        <w:rPr>
          <w:rFonts w:ascii="Arial" w:hAnsi="Arial" w:cs="Arial"/>
          <w:color w:val="202122"/>
          <w:sz w:val="21"/>
          <w:szCs w:val="21"/>
          <w:highlight w:val="white"/>
        </w:rPr>
      </w:pPr>
      <w:r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0"/>
            <wp:docPr id="1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  <w:t xml:space="preserve">All’attenzione del </w:t>
      </w:r>
    </w:p>
    <w:p w:rsidR="00BE28F6" w:rsidRDefault="000261EC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highlight w:val="white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    </w:t>
      </w:r>
    </w:p>
    <w:p w:rsidR="00BE28F6" w:rsidRDefault="000261EC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highlight w:val="white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BE28F6" w:rsidRDefault="000261EC">
      <w:pPr>
        <w:ind w:left="2124" w:firstLine="708"/>
        <w:jc w:val="right"/>
        <w:rPr>
          <w:rFonts w:cstheme="minorHAnsi"/>
          <w:color w:val="202122"/>
          <w:sz w:val="21"/>
          <w:szCs w:val="21"/>
          <w:highlight w:val="white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BE28F6" w:rsidRDefault="000261EC">
      <w:pPr>
        <w:rPr>
          <w:rFonts w:ascii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Interpellanza: la situazione della Levico Turistica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t xml:space="preserve">Il sottoscritto Maurizio Dal Bianco, portavoce </w:t>
      </w:r>
      <w:r>
        <w:t>del Movimento 5 Stelle di Levico Terme, fa qui riferimento ad una mail</w:t>
      </w:r>
      <w:r>
        <w:t xml:space="preserve"> inviata, il 12 marzo 2022, da un cittadino imprenditore del settore turistico di Levico Terme anche agli Amministratori Comunali, nella quale afferma che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r>
        <w:rPr>
          <w:color w:val="1D2228"/>
        </w:rPr>
        <w:t xml:space="preserve">“URGE UN </w:t>
      </w:r>
      <w:r>
        <w:rPr>
          <w:color w:val="1D2228"/>
        </w:rPr>
        <w:t>PIANO MARSHALL PER LEVICO”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proofErr w:type="gramStart"/>
      <w:r>
        <w:rPr>
          <w:color w:val="1D2228"/>
        </w:rPr>
        <w:t>e</w:t>
      </w:r>
      <w:proofErr w:type="gramEnd"/>
      <w:r>
        <w:rPr>
          <w:color w:val="1D2228"/>
        </w:rPr>
        <w:t xml:space="preserve"> lo stesso imprenditore suggerisce di creare un gruppo di lavoro tra amministrazione, APT, Istituti di Credito e Provincia per capire quali soluzioni mettere in campo ”senza invidie e preconcetti”,  “per uscire dal tunnel”.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Affe</w:t>
      </w:r>
      <w:r>
        <w:rPr>
          <w:color w:val="1D2228"/>
        </w:rPr>
        <w:t>rma inoltre: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proofErr w:type="gramStart"/>
      <w:r>
        <w:rPr>
          <w:color w:val="1D2228"/>
        </w:rPr>
        <w:t>-“</w:t>
      </w:r>
      <w:proofErr w:type="gramEnd"/>
      <w:r>
        <w:rPr>
          <w:color w:val="1D2228"/>
        </w:rPr>
        <w:t xml:space="preserve">con la rinuncia alla realizzazione della </w:t>
      </w:r>
      <w:proofErr w:type="spellStart"/>
      <w:r>
        <w:rPr>
          <w:color w:val="1D2228"/>
        </w:rPr>
        <w:t>Medical</w:t>
      </w:r>
      <w:proofErr w:type="spellEnd"/>
      <w:r>
        <w:rPr>
          <w:color w:val="1D2228"/>
        </w:rPr>
        <w:t xml:space="preserve"> spa annunciata pochi giorni fa dalle Terme, si sta consumando la tempesta perfetta dopo che negli ultimi 10 anni hanno chiuso 8 alberghi e altrettanti si apprestano a farlo in questi mesi”;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So</w:t>
      </w:r>
      <w:r>
        <w:rPr>
          <w:color w:val="1D2228"/>
        </w:rPr>
        <w:t>ttolinea come: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proofErr w:type="gramStart"/>
      <w:r>
        <w:rPr>
          <w:color w:val="1D2228"/>
        </w:rPr>
        <w:t>-“</w:t>
      </w:r>
      <w:proofErr w:type="gramEnd"/>
      <w:r>
        <w:rPr>
          <w:color w:val="1D2228"/>
        </w:rPr>
        <w:t xml:space="preserve">questa ridente cittadina turistica si ritrova con i suoi tre ingressi principali “impreziositi” dai ruderi dell’ex Hotel 2 Laghi per chi entra dal centro, dalla Masera e ex casa cantoniera a sud e ex Hotel </w:t>
      </w:r>
      <w:proofErr w:type="spellStart"/>
      <w:r>
        <w:rPr>
          <w:color w:val="1D2228"/>
        </w:rPr>
        <w:t>Alietti</w:t>
      </w:r>
      <w:proofErr w:type="spellEnd"/>
      <w:r>
        <w:rPr>
          <w:color w:val="1D2228"/>
        </w:rPr>
        <w:t xml:space="preserve"> per chi viene da Pergine”</w:t>
      </w:r>
      <w:r>
        <w:rPr>
          <w:color w:val="1D2228"/>
        </w:rPr>
        <w:t>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Aggiunge che: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proofErr w:type="gramStart"/>
      <w:r>
        <w:rPr>
          <w:color w:val="1D2228"/>
        </w:rPr>
        <w:t>-“</w:t>
      </w:r>
      <w:proofErr w:type="gramEnd"/>
      <w:r>
        <w:rPr>
          <w:color w:val="1D2228"/>
        </w:rPr>
        <w:t>le soluzioni in arrivo siano: un altro SUPERMERCATO al posto del 2 Laghi, un CONDOMINIO al posto dell’</w:t>
      </w:r>
      <w:proofErr w:type="spellStart"/>
      <w:r>
        <w:rPr>
          <w:color w:val="1D2228"/>
        </w:rPr>
        <w:t>Alietti</w:t>
      </w:r>
      <w:proofErr w:type="spellEnd"/>
      <w:r>
        <w:rPr>
          <w:color w:val="1D2228"/>
        </w:rPr>
        <w:t xml:space="preserve"> e forse UN BEL PARCHEGGIO al posto della MASERA ma posto, che queste soluzioni siano “adeguate” al contesto o al momento storico</w:t>
      </w:r>
      <w:r>
        <w:rPr>
          <w:color w:val="1D2228"/>
        </w:rPr>
        <w:t>, esse portano con sé qualche anno di cantieri e quindi di disagi con scelte magari emergenziali e non studiate”;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Dichiara che: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proofErr w:type="gramStart"/>
      <w:r>
        <w:rPr>
          <w:color w:val="1D2228"/>
        </w:rPr>
        <w:t>-“</w:t>
      </w:r>
      <w:proofErr w:type="gramEnd"/>
      <w:r>
        <w:rPr>
          <w:color w:val="1D2228"/>
        </w:rPr>
        <w:t>gli allarmi documentati e scritti, li sto lanciando da un paio di anni purtroppo, ma per ora sono caduti nel vuoto salvo qualc</w:t>
      </w:r>
      <w:r>
        <w:rPr>
          <w:color w:val="1D2228"/>
        </w:rPr>
        <w:t>he promessa dell’amministrazione di affrontare il problema con imminenti incontri che purtroppo non ci sono mai stati”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Osserva che: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-“abbiamo perso (qualcuno dirà per fortuna) l’opportunità di realizzare il campo da golf, la funivia e con essa oggi rischia</w:t>
      </w:r>
      <w:r>
        <w:rPr>
          <w:color w:val="1D2228"/>
        </w:rPr>
        <w:t xml:space="preserve">mo di perdere anche la </w:t>
      </w:r>
      <w:proofErr w:type="spellStart"/>
      <w:r>
        <w:rPr>
          <w:color w:val="1D2228"/>
        </w:rPr>
        <w:t>Panarotta</w:t>
      </w:r>
      <w:proofErr w:type="spellEnd"/>
      <w:r>
        <w:rPr>
          <w:color w:val="1D2228"/>
        </w:rPr>
        <w:t xml:space="preserve"> con un bacino per l’acqua che sta arrivando fuori tempo massimo visto che i costi per innevare le nostre piste oggi supererebbero il fatturato di un’intera stagione (anche in questo caso un invito a pensarci è d’obbligo) e </w:t>
      </w:r>
      <w:r>
        <w:rPr>
          <w:color w:val="1D2228"/>
        </w:rPr>
        <w:t>non fare un'altra cattedrale nel deserto “tanto i soldi sono stanziati” come lo sono le Terme di Vetriolo che stanno cadendo a pezzi e fatte con milioni di euro di tutti pur contro ogni logica di mercato, mentre con gli stessi soldi (proposta della provinc</w:t>
      </w:r>
      <w:r>
        <w:rPr>
          <w:color w:val="1D2228"/>
        </w:rPr>
        <w:t xml:space="preserve">ia allora rifiutata) si potevano fare dei piccoli centri termali dentro gli stessi hotel di Vetriolo e </w:t>
      </w:r>
      <w:proofErr w:type="spellStart"/>
      <w:r>
        <w:rPr>
          <w:color w:val="1D2228"/>
        </w:rPr>
        <w:t>Compet</w:t>
      </w:r>
      <w:proofErr w:type="spellEnd"/>
      <w:r>
        <w:rPr>
          <w:color w:val="1D2228"/>
        </w:rPr>
        <w:t xml:space="preserve"> così invece che oggi avere 3 sole strutture funzionanti ma 4 hotel chiusi e cadenti forse avremmo delle floride realtà (al netto dei problemi geol</w:t>
      </w:r>
      <w:r>
        <w:rPr>
          <w:color w:val="1D2228"/>
        </w:rPr>
        <w:t>ogici)”.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r>
        <w:rPr>
          <w:color w:val="1D2228"/>
        </w:rPr>
        <w:t>Per non essere però solo quello che lancia il sasso e ritira la mano faccio la mia “folle” proposta e cioè fare di Levico </w:t>
      </w:r>
      <w:r>
        <w:rPr>
          <w:color w:val="FF0000"/>
        </w:rPr>
        <w:t>la città del benessere e della salute</w:t>
      </w:r>
    </w:p>
    <w:p w:rsidR="00BE28F6" w:rsidRDefault="00BE28F6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proofErr w:type="gramStart"/>
      <w:r>
        <w:rPr>
          <w:color w:val="1D2228"/>
        </w:rPr>
        <w:lastRenderedPageBreak/>
        <w:t>-“</w:t>
      </w:r>
      <w:proofErr w:type="gramEnd"/>
      <w:r>
        <w:rPr>
          <w:color w:val="1D2228"/>
        </w:rPr>
        <w:t>LE NOSTRE ACQUE SONO UNICHE IN ITALIA E RARE IN EUROPA”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proofErr w:type="gramStart"/>
      <w:r>
        <w:rPr>
          <w:color w:val="1D2228"/>
        </w:rPr>
        <w:t>-“</w:t>
      </w:r>
      <w:proofErr w:type="gramEnd"/>
      <w:r>
        <w:rPr>
          <w:color w:val="1D2228"/>
        </w:rPr>
        <w:t xml:space="preserve">NON STIAMO REMANDO TUTTI </w:t>
      </w:r>
      <w:r>
        <w:rPr>
          <w:color w:val="1D2228"/>
        </w:rPr>
        <w:t>NELLA STESSA DIREZIONE impegnati come siamo a difendere il nostro orticello”</w:t>
      </w:r>
    </w:p>
    <w:p w:rsidR="00BE28F6" w:rsidRDefault="00BE28F6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r>
        <w:rPr>
          <w:color w:val="1D2228"/>
        </w:rPr>
        <w:t xml:space="preserve">Tutto ciò premesso, si interrogano il Sindaco e gli assessori competenti </w:t>
      </w:r>
      <w:proofErr w:type="spellStart"/>
      <w:r>
        <w:rPr>
          <w:color w:val="1D2228"/>
        </w:rPr>
        <w:t>affinchè</w:t>
      </w:r>
      <w:proofErr w:type="spellEnd"/>
      <w:r>
        <w:rPr>
          <w:color w:val="1D2228"/>
        </w:rPr>
        <w:t xml:space="preserve"> ci dicano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-se sia stato creato un gruppo di lavoro tra PAT, Istituti di Credito, Amministrazione</w:t>
      </w:r>
      <w:r>
        <w:rPr>
          <w:color w:val="1D2228"/>
        </w:rPr>
        <w:t xml:space="preserve"> ed APT;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-se le soluzioni citate a proposito di supermercato, Condominio e parcheggio siano effettivamente in uno stato avanzato di progettazione;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 xml:space="preserve">-se gli allarmi denunciati da un paio d’anni siano stati effettivamente protocollati, se abbiano ricevuto </w:t>
      </w:r>
      <w:r>
        <w:rPr>
          <w:color w:val="1D2228"/>
        </w:rPr>
        <w:t>risposta e quali siano state le risposte;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-se corrisponde al vero che non ci siano mai stati gli incontri promessi, a detta dello scrivente, da parte dell’amministrazione;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</w:pPr>
      <w:r>
        <w:rPr>
          <w:color w:val="1D2228"/>
        </w:rPr>
        <w:t>-se, date le premesse, citate nel testo, sulle Terme di Vetriolo e sul loro stato, l</w:t>
      </w:r>
      <w:r>
        <w:rPr>
          <w:color w:val="1D2228"/>
        </w:rPr>
        <w:t xml:space="preserve">’assessore competente </w:t>
      </w:r>
      <w:proofErr w:type="spellStart"/>
      <w:r>
        <w:rPr>
          <w:color w:val="1D2228"/>
        </w:rPr>
        <w:t>Perina</w:t>
      </w:r>
      <w:proofErr w:type="spellEnd"/>
      <w:r>
        <w:rPr>
          <w:color w:val="1D2228"/>
        </w:rPr>
        <w:t>, anche alla luce dell’esito del lavoro della Commissione Consiliare Urbanistica, si sia rapportato con gli uffici Provinciali per conoscere lo stato delle cose;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color w:val="1D2228"/>
        </w:rPr>
      </w:pPr>
      <w:r>
        <w:rPr>
          <w:color w:val="1D2228"/>
        </w:rPr>
        <w:t>-se l’ultima frase citata (a proposito del proprio orticello), a m</w:t>
      </w:r>
      <w:r>
        <w:rPr>
          <w:color w:val="1D2228"/>
        </w:rPr>
        <w:t>io avviso molto provocatoria, sia stata motivo di stupore nella maggioranza e di conseguenza motivo di dialogo con lo scrivente imprenditore o non si sia provveduto a darne seguito perché ritenuta non importante.</w:t>
      </w:r>
    </w:p>
    <w:p w:rsidR="00BE28F6" w:rsidRDefault="000261EC">
      <w:pPr>
        <w:pStyle w:val="yiv2881472312msonormal"/>
        <w:shd w:val="clear" w:color="auto" w:fill="FFFFFF"/>
        <w:spacing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:rsidR="00BE28F6" w:rsidRDefault="00BE28F6"/>
    <w:p w:rsidR="00BE28F6" w:rsidRDefault="000261EC">
      <w:pPr>
        <w:rPr>
          <w:rFonts w:cstheme="minorHAnsi"/>
          <w:color w:val="202122"/>
          <w:sz w:val="21"/>
          <w:szCs w:val="21"/>
          <w:highlight w:val="white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07/04/2022</w:t>
      </w:r>
    </w:p>
    <w:p w:rsidR="00BE28F6" w:rsidRDefault="00BE28F6">
      <w:pPr>
        <w:rPr>
          <w:rFonts w:ascii="Arial" w:hAnsi="Arial" w:cs="Arial"/>
          <w:color w:val="202122"/>
          <w:sz w:val="21"/>
          <w:szCs w:val="21"/>
          <w:highlight w:val="white"/>
        </w:rPr>
      </w:pPr>
    </w:p>
    <w:p w:rsidR="00BE28F6" w:rsidRDefault="00026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</w:t>
      </w:r>
      <w:r>
        <w:t>zio dal Bianco</w:t>
      </w:r>
    </w:p>
    <w:p w:rsidR="00BE28F6" w:rsidRDefault="00026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p w:rsidR="00BE28F6" w:rsidRDefault="00BE28F6"/>
    <w:p w:rsidR="00BE28F6" w:rsidRDefault="00BE28F6">
      <w:bookmarkStart w:id="0" w:name="_GoBack"/>
      <w:bookmarkEnd w:id="0"/>
    </w:p>
    <w:sectPr w:rsidR="00BE28F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F6"/>
    <w:rsid w:val="000261EC"/>
    <w:rsid w:val="00B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BC917-3F3B-42C1-9358-A065F532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F39E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B023A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a">
    <w:name w:val="_"/>
    <w:basedOn w:val="Carpredefinitoparagrafo"/>
    <w:qFormat/>
    <w:rsid w:val="002255D4"/>
  </w:style>
  <w:style w:type="character" w:customStyle="1" w:styleId="pg-1fc1">
    <w:name w:val="pg-1fc1"/>
    <w:basedOn w:val="Carpredefinitoparagrafo"/>
    <w:qFormat/>
    <w:rsid w:val="002255D4"/>
  </w:style>
  <w:style w:type="character" w:customStyle="1" w:styleId="pg-1ff1">
    <w:name w:val="pg-1ff1"/>
    <w:basedOn w:val="Carpredefinitoparagrafo"/>
    <w:qFormat/>
    <w:rsid w:val="002255D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2776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paragraph" w:customStyle="1" w:styleId="yiv2881472312msonormal">
    <w:name w:val="yiv2881472312msonormal"/>
    <w:basedOn w:val="Normale"/>
    <w:qFormat/>
    <w:rsid w:val="00356A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1409013563msonormal">
    <w:name w:val="yiv1409013563msonormal"/>
    <w:basedOn w:val="Normale"/>
    <w:qFormat/>
    <w:rsid w:val="00291D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6</cp:revision>
  <dcterms:created xsi:type="dcterms:W3CDTF">2022-04-07T06:51:00Z</dcterms:created>
  <dcterms:modified xsi:type="dcterms:W3CDTF">2022-04-08T09:12:00Z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