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160"/>
        <w:jc w:val="right"/>
        <w:rPr/>
      </w:pPr>
      <w:r>
        <w:rPr/>
        <w:t xml:space="preserve">Levico Terme </w:t>
      </w:r>
      <w:bookmarkStart w:id="0" w:name="_GoBack"/>
      <w:bookmarkEnd w:id="0"/>
      <w:r>
        <w:rPr/>
        <w:t xml:space="preserve"> </w:t>
      </w:r>
      <w:r>
        <w:rPr/>
        <w:t>24</w:t>
      </w:r>
      <w:r>
        <w:rPr/>
        <w:t xml:space="preserve"> agosto 2020</w:t>
      </w:r>
    </w:p>
    <w:p>
      <w:pPr>
        <w:pStyle w:val="Normal"/>
        <w:spacing w:lineRule="auto" w:line="259" w:before="0" w:after="160"/>
        <w:ind w:left="360" w:hanging="0"/>
        <w:jc w:val="right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59" w:before="0" w:after="160"/>
        <w:rPr/>
      </w:pPr>
      <w:r>
        <w:rPr>
          <w:rFonts w:eastAsia="Times New Roman" w:cs="Times New Roman"/>
          <w:b/>
          <w:bCs/>
          <w:sz w:val="28"/>
          <w:szCs w:val="28"/>
        </w:rPr>
        <w:t>Gruppo consigliare: Impegno per Levico</w:t>
      </w:r>
    </w:p>
    <w:p>
      <w:pPr>
        <w:pStyle w:val="Normal"/>
        <w:spacing w:lineRule="auto" w:line="259" w:before="0" w:after="160"/>
        <w:rPr>
          <w:rFonts w:ascii="Calibri" w:hAnsi="Calibri" w:eastAsia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59" w:before="0" w:after="16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Al Presidente del consiglio comunale</w:t>
      </w:r>
    </w:p>
    <w:p>
      <w:pPr>
        <w:pStyle w:val="Normal"/>
        <w:spacing w:lineRule="auto" w:line="259" w:before="0" w:after="16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dott. Crescenzo Latino</w:t>
      </w:r>
    </w:p>
    <w:p>
      <w:pPr>
        <w:pStyle w:val="Normal"/>
        <w:spacing w:lineRule="auto" w:line="259" w:before="0" w:after="160"/>
        <w:rPr>
          <w:rFonts w:ascii="Calibri" w:hAnsi="Calibri" w:eastAsia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59" w:before="0" w:after="160"/>
        <w:rPr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Ordine del Giorno consiliare</w:t>
      </w:r>
    </w:p>
    <w:p>
      <w:pPr>
        <w:pStyle w:val="Normal"/>
        <w:spacing w:lineRule="auto" w:line="259" w:before="0" w:after="160"/>
        <w:rPr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Oggetto: CONDIZIONI TRATTI URBANI DI STRADE PROVINCIALI n.228/n.1/n.11</w:t>
      </w:r>
    </w:p>
    <w:p>
      <w:pPr>
        <w:pStyle w:val="Normal"/>
        <w:spacing w:lineRule="auto" w:line="259" w:before="0" w:after="160"/>
        <w:rPr>
          <w:rFonts w:ascii="Calibri" w:hAnsi="Calibri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Premesso che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/>
      </w:pPr>
      <w:r>
        <w:rPr/>
        <w:t>Le strade di Levico versano in condizioni peggiori rispetto a quelle dei comuni contigui, ad esempio Pergine.</w:t>
      </w:r>
    </w:p>
    <w:p>
      <w:pPr>
        <w:pStyle w:val="Normal"/>
        <w:jc w:val="left"/>
        <w:rPr/>
      </w:pPr>
      <w:r>
        <w:rPr/>
        <w:t>Gli ingressi al paese non sono in condizioni di dare un bel biglietto da visita al turista che arriva a Levico.</w:t>
      </w:r>
    </w:p>
    <w:p>
      <w:pPr>
        <w:pStyle w:val="Normal"/>
        <w:jc w:val="left"/>
        <w:rPr/>
      </w:pPr>
      <w:r>
        <w:rPr/>
        <w:t>Facciamo alcuni esempi: arrivando da Trento, immettendosi sulla sp.n. 1, l'ingresso al paese in prossimità del ristorante “Bandus” è sprovvisto di illuminazione pubblica ed è stato teatro lo scorso anno di un incidente che ha coivolto un pedone.</w:t>
      </w:r>
    </w:p>
    <w:p>
      <w:pPr>
        <w:pStyle w:val="Normal"/>
        <w:jc w:val="left"/>
        <w:rPr/>
      </w:pPr>
      <w:r>
        <w:rPr/>
        <w:t xml:space="preserve">L'ingresso est proveniendo da Novaledo sulla sp. n. 228 all'altezza del ristornate Miravalle appare in cattivo stato di manutenzione con la pavimentazione in asfalto rovinata. </w:t>
      </w:r>
      <w:r>
        <w:rPr/>
        <w:t>Un'altra problematica è la velocità dei veicoli in questi tratti di strada.</w:t>
      </w:r>
    </w:p>
    <w:p>
      <w:pPr>
        <w:pStyle w:val="Normal"/>
        <w:jc w:val="left"/>
        <w:rPr/>
      </w:pPr>
      <w:r>
        <w:rPr/>
        <w:t>In generale tutto il tratto urbano della provinciale n.228, ovvero viale Venezia, corso Centrale e viale Trento presentano un manto di asfalto assai rovinato che non si addice minimamente ad un'arteria che è la più frequentata di Levico.</w:t>
      </w:r>
    </w:p>
    <w:p>
      <w:pPr>
        <w:pStyle w:val="Normal"/>
        <w:jc w:val="left"/>
        <w:rPr/>
      </w:pPr>
      <w:r>
        <w:rPr/>
        <w:t xml:space="preserve">Vogliamo poi parlare delle condizioni dei marciapiedi spesso sporchi e infestati di erbacce? </w:t>
      </w:r>
    </w:p>
    <w:p>
      <w:pPr>
        <w:pStyle w:val="Normal"/>
        <w:jc w:val="left"/>
        <w:rPr/>
      </w:pPr>
      <w:r>
        <w:rPr/>
        <w:t>Vogliamo gettare uno sguardo alle condizioni dell'aiuola della stazione delle corriere oppure alla stazione stessa?</w:t>
      </w:r>
    </w:p>
    <w:p>
      <w:pPr>
        <w:pStyle w:val="Normal"/>
        <w:jc w:val="left"/>
        <w:rPr/>
      </w:pPr>
      <w:r>
        <w:rPr/>
        <w:t>Prendiamo ora in esame viale Trento nel tratto a ovest del Tombone. Sono stati eseguiti dei lavori che hanno rovinato il manto stradale rendendolo anche poco sicuro. In quel punto un ciclista è caduto a causa di una buca sull'asfalto riportando ferite gravi.</w:t>
      </w:r>
    </w:p>
    <w:p>
      <w:pPr>
        <w:pStyle w:val="Normal"/>
        <w:jc w:val="left"/>
        <w:rPr/>
      </w:pPr>
      <w:r>
        <w:rPr/>
        <w:t>Anche l'</w:t>
      </w:r>
      <w:r>
        <w:rPr>
          <w:b/>
          <w:bCs/>
        </w:rPr>
        <w:t>illuminazione pubblica</w:t>
      </w:r>
      <w:r>
        <w:rPr/>
        <w:t xml:space="preserve"> di viale Trento risulta vetusta e fuori norma. Risulta composta da pali di cemento , uno dei quali monco. L'illuminazione è energivora ma fioca. Mancando il marciapiede, un'illuminazione pubblica maggiore contribuirebbe ad aumentare la sicurezza almeno per i pedoni.</w:t>
      </w:r>
    </w:p>
    <w:p>
      <w:pPr>
        <w:pStyle w:val="Normal"/>
        <w:jc w:val="left"/>
        <w:rPr/>
      </w:pPr>
      <w:r>
        <w:rPr/>
        <w:t xml:space="preserve">Altra zona con simili problematiche è il </w:t>
      </w:r>
      <w:r>
        <w:rPr>
          <w:b/>
          <w:bCs/>
        </w:rPr>
        <w:t>tratto urbano della strada provinciale per Vetriolo</w:t>
      </w:r>
      <w:r>
        <w:rPr/>
        <w:t xml:space="preserve"> dove manca sempre il marciapiede e l'illuminazione è vetusta </w:t>
      </w:r>
      <w:r>
        <w:rPr/>
        <w:t>oppure manca come nella zona compresa tra l'incrocio con via Fonda e l'incrocio con via per Vetriolo e via Salina</w:t>
      </w:r>
      <w:r>
        <w:rPr/>
        <w:t>.</w:t>
      </w:r>
    </w:p>
    <w:p>
      <w:pPr>
        <w:pStyle w:val="Normal"/>
        <w:jc w:val="left"/>
        <w:rPr/>
      </w:pPr>
      <w:r>
        <w:rPr/>
        <w:t xml:space="preserve">Stesse problematiche in </w:t>
      </w:r>
      <w:r>
        <w:rPr>
          <w:b/>
          <w:bCs/>
        </w:rPr>
        <w:t>viale Brenta.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 xml:space="preserve">Tutto ciò premesso si </w:t>
      </w:r>
      <w:r>
        <w:rPr>
          <w:b/>
          <w:bCs/>
          <w:sz w:val="28"/>
          <w:szCs w:val="28"/>
        </w:rPr>
        <w:t>impegna</w:t>
      </w:r>
      <w:r>
        <w:rPr/>
        <w:t xml:space="preserve"> il Sindaco e l'assessore competente </w:t>
      </w:r>
      <w:r>
        <w:rPr/>
        <w:t>affinchè</w:t>
      </w:r>
      <w:r>
        <w:rPr/>
        <w:t>: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 </w:t>
      </w:r>
      <w:r>
        <w:rPr/>
        <w:t>venga</w:t>
      </w:r>
      <w:r>
        <w:rPr/>
        <w:t xml:space="preserve"> asfaltato il tratto urbano della sp n.228</w:t>
      </w:r>
    </w:p>
    <w:p>
      <w:pPr>
        <w:pStyle w:val="Normal"/>
        <w:numPr>
          <w:ilvl w:val="0"/>
          <w:numId w:val="1"/>
        </w:numPr>
        <w:rPr/>
      </w:pPr>
      <w:r>
        <w:rPr/>
        <w:t>venga</w:t>
      </w:r>
      <w:r>
        <w:rPr/>
        <w:t xml:space="preserve"> sostituita </w:t>
      </w:r>
      <w:r>
        <w:rPr/>
        <w:t>e implementata</w:t>
      </w:r>
      <w:r>
        <w:rPr/>
        <w:t xml:space="preserve"> l'illuminazione pubblica di viale Trento, sp. n.11 per Vetriolo, viale Brenta</w:t>
      </w:r>
    </w:p>
    <w:p>
      <w:pPr>
        <w:pStyle w:val="Normal"/>
        <w:numPr>
          <w:ilvl w:val="0"/>
          <w:numId w:val="1"/>
        </w:numPr>
        <w:rPr/>
      </w:pPr>
      <w:r>
        <w:rPr/>
        <w:t>venga installata l'</w:t>
      </w:r>
      <w:r>
        <w:rPr/>
        <w:t xml:space="preserve"> illuminazione pubblica in zona “Bandus”</w:t>
      </w:r>
    </w:p>
    <w:p>
      <w:pPr>
        <w:pStyle w:val="Normal"/>
        <w:numPr>
          <w:ilvl w:val="0"/>
          <w:numId w:val="1"/>
        </w:numPr>
        <w:rPr/>
      </w:pPr>
      <w:r>
        <w:rPr/>
        <w:t>venga</w:t>
      </w:r>
      <w:r>
        <w:rPr/>
        <w:t xml:space="preserve"> asfaltata viale Brenta;</w:t>
      </w:r>
    </w:p>
    <w:p>
      <w:pPr>
        <w:pStyle w:val="Normal"/>
        <w:numPr>
          <w:ilvl w:val="0"/>
          <w:numId w:val="1"/>
        </w:numPr>
        <w:rPr/>
      </w:pPr>
      <w:r>
        <w:rPr/>
        <w:t>venga predisposto</w:t>
      </w:r>
      <w:r>
        <w:rPr/>
        <w:t xml:space="preserve"> </w:t>
      </w:r>
      <w:r>
        <w:rPr/>
        <w:t>un</w:t>
      </w:r>
      <w:r>
        <w:rPr/>
        <w:t xml:space="preserve"> progetto per la realizzazione di marciapiedi su viale Brenta</w:t>
      </w:r>
    </w:p>
    <w:p>
      <w:pPr>
        <w:pStyle w:val="Normal"/>
        <w:numPr>
          <w:ilvl w:val="0"/>
          <w:numId w:val="1"/>
        </w:numPr>
        <w:rPr/>
      </w:pPr>
      <w:r>
        <w:rPr/>
        <w:t>illustrino cosa la giunta</w:t>
      </w:r>
      <w:r>
        <w:rPr/>
        <w:t xml:space="preserve"> intend</w:t>
      </w:r>
      <w:r>
        <w:rPr/>
        <w:t>a</w:t>
      </w:r>
      <w:r>
        <w:rPr/>
        <w:t xml:space="preserve"> </w:t>
      </w:r>
      <w:r>
        <w:rPr/>
        <w:t>f</w:t>
      </w:r>
      <w:r>
        <w:rPr/>
        <w:t xml:space="preserve">are </w:t>
      </w:r>
      <w:r>
        <w:rPr/>
        <w:t xml:space="preserve">per assicurare </w:t>
      </w:r>
      <w:r>
        <w:rPr/>
        <w:t>maggior decoro agli ingressi di un paese turistico;</w:t>
      </w:r>
    </w:p>
    <w:p>
      <w:pPr>
        <w:pStyle w:val="Normal"/>
        <w:rPr/>
      </w:pPr>
      <w:r>
        <w:rPr/>
        <w:t>Degli interventi si richiede di fornire tempistiche e se siano messi a bilancio.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Tommaso Acler</w:t>
        <w:tab/>
        <w:tab/>
        <w:t xml:space="preserve">              </w:t>
        <w:tab/>
        <w:tab/>
        <w:t>Riccardo Vettorazzi</w:t>
        <w:tab/>
        <w:tab/>
        <w:t xml:space="preserve">   </w:t>
        <w:tab/>
        <w:tab/>
        <w:t>Laura Uez</w:t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drawing>
        <wp:inline distT="0" distB="0" distL="0" distR="0">
          <wp:extent cx="885825" cy="89535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3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1"/>
    <w:uiPriority w:val="99"/>
    <w:qFormat/>
    <w:locked/>
    <w:rsid w:val="00530a7f"/>
    <w:rPr>
      <w:rFonts w:cs="Times New Roman"/>
    </w:rPr>
  </w:style>
  <w:style w:type="character" w:styleId="PidipaginaCarattere" w:customStyle="1">
    <w:name w:val="Piè di pagina Carattere"/>
    <w:basedOn w:val="DefaultParagraphFont"/>
    <w:link w:val="Pidipagina1"/>
    <w:uiPriority w:val="99"/>
    <w:qFormat/>
    <w:locked/>
    <w:rsid w:val="00530a7f"/>
    <w:rPr>
      <w:rFonts w:cs="Times New Roman"/>
    </w:rPr>
  </w:style>
  <w:style w:type="character" w:styleId="IntestazioneCarattere1" w:customStyle="1">
    <w:name w:val="Intestazione Carattere1"/>
    <w:basedOn w:val="DefaultParagraphFont"/>
    <w:link w:val="Intestazione"/>
    <w:uiPriority w:val="99"/>
    <w:qFormat/>
    <w:rsid w:val="00530a7f"/>
    <w:rPr/>
  </w:style>
  <w:style w:type="character" w:styleId="PidipaginaCarattere1" w:customStyle="1">
    <w:name w:val="Piè di pagina Carattere1"/>
    <w:basedOn w:val="DefaultParagraphFont"/>
    <w:link w:val="Pidipagina"/>
    <w:uiPriority w:val="99"/>
    <w:qFormat/>
    <w:rsid w:val="00530a7f"/>
    <w:rPr/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1" w:customStyle="1">
    <w:name w:val="Intestazione1"/>
    <w:basedOn w:val="Normal"/>
    <w:next w:val="Intestazione"/>
    <w:link w:val="IntestazioneCarattere"/>
    <w:uiPriority w:val="99"/>
    <w:unhideWhenUsed/>
    <w:qFormat/>
    <w:rsid w:val="00530a7f"/>
    <w:pPr>
      <w:tabs>
        <w:tab w:val="center" w:pos="4819" w:leader="none"/>
        <w:tab w:val="right" w:pos="9638" w:leader="none"/>
      </w:tabs>
      <w:spacing w:lineRule="auto" w:line="240"/>
      <w:jc w:val="left"/>
    </w:pPr>
    <w:rPr>
      <w:rFonts w:cs="Times New Roman"/>
    </w:rPr>
  </w:style>
  <w:style w:type="paragraph" w:styleId="Intestazione">
    <w:name w:val="Header"/>
    <w:basedOn w:val="Normal"/>
    <w:link w:val="IntestazioneCarattere1"/>
    <w:uiPriority w:val="99"/>
    <w:unhideWhenUsed/>
    <w:rsid w:val="00530a7f"/>
    <w:pPr>
      <w:tabs>
        <w:tab w:val="center" w:pos="4819" w:leader="none"/>
        <w:tab w:val="right" w:pos="9638" w:leader="none"/>
      </w:tabs>
      <w:spacing w:lineRule="auto" w:line="240"/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530a7f"/>
    <w:pPr>
      <w:tabs>
        <w:tab w:val="center" w:pos="4819" w:leader="none"/>
        <w:tab w:val="right" w:pos="9638" w:leader="none"/>
      </w:tabs>
      <w:spacing w:lineRule="auto" w:line="240"/>
      <w:jc w:val="left"/>
    </w:pPr>
    <w:rPr>
      <w:rFonts w:cs="Times New Roman"/>
    </w:rPr>
  </w:style>
  <w:style w:type="paragraph" w:styleId="Pidipagina">
    <w:name w:val="Footer"/>
    <w:basedOn w:val="Normal"/>
    <w:link w:val="PidipaginaCarattere1"/>
    <w:uiPriority w:val="99"/>
    <w:unhideWhenUsed/>
    <w:rsid w:val="00530a7f"/>
    <w:pPr>
      <w:tabs>
        <w:tab w:val="center" w:pos="4819" w:leader="none"/>
        <w:tab w:val="right" w:pos="9638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LibreOffice/5.2.1.2$Windows_x86 LibreOffice_project/31dd62db80d4e60af04904455ec9c9219178d620</Application>
  <Pages>2</Pages>
  <Words>443</Words>
  <Characters>2482</Characters>
  <CharactersWithSpaces>2918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2019-10-09T16:15:00Z</dcterms:created>
  <dc:creator>laura</dc:creator>
  <dc:description/>
  <dc:language>it-IT</dc:language>
  <cp:lastModifiedBy/>
  <dcterms:modified xsi:type="dcterms:W3CDTF">2020-08-24T12:33:38Z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